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DA6" w:rsidRDefault="002F2DA6" w:rsidP="00EF084D">
      <w:pPr>
        <w:jc w:val="center"/>
        <w:rPr>
          <w:rFonts w:hint="eastAsia"/>
          <w:b/>
        </w:rPr>
      </w:pPr>
      <w:r w:rsidRPr="00EF084D">
        <w:rPr>
          <w:rFonts w:hint="eastAsia"/>
          <w:b/>
        </w:rPr>
        <w:t>国外药物引进</w:t>
      </w:r>
      <w:r w:rsidR="00037FF3">
        <w:rPr>
          <w:rFonts w:hint="eastAsia"/>
          <w:b/>
        </w:rPr>
        <w:t>翻译</w:t>
      </w:r>
    </w:p>
    <w:p w:rsidR="0046444F" w:rsidRPr="0046444F" w:rsidRDefault="0046444F" w:rsidP="00EF084D">
      <w:pPr>
        <w:jc w:val="center"/>
        <w:rPr>
          <w:b/>
        </w:rPr>
      </w:pPr>
    </w:p>
    <w:p w:rsidR="0046444F" w:rsidRDefault="0046444F" w:rsidP="0046444F">
      <w:pPr>
        <w:rPr>
          <w:rFonts w:ascii="微软雅黑" w:eastAsia="微软雅黑" w:hAnsi="微软雅黑"/>
          <w:color w:val="616161"/>
          <w:sz w:val="18"/>
          <w:szCs w:val="18"/>
          <w:shd w:val="clear" w:color="auto" w:fill="FFFFFF"/>
        </w:rPr>
      </w:pPr>
      <w:r>
        <w:rPr>
          <w:rFonts w:ascii="微软雅黑" w:eastAsia="微软雅黑" w:hAnsi="微软雅黑" w:hint="eastAsia"/>
          <w:color w:val="616161"/>
          <w:sz w:val="18"/>
          <w:szCs w:val="18"/>
          <w:shd w:val="clear" w:color="auto" w:fill="FFFFFF"/>
        </w:rPr>
        <w:t>医药翻译网的</w:t>
      </w:r>
      <w:r w:rsidR="00037FF3">
        <w:rPr>
          <w:rFonts w:ascii="微软雅黑" w:eastAsia="微软雅黑" w:hAnsi="微软雅黑" w:hint="eastAsia"/>
          <w:color w:val="616161"/>
          <w:sz w:val="18"/>
          <w:szCs w:val="18"/>
          <w:shd w:val="clear" w:color="auto" w:fill="FFFFFF"/>
        </w:rPr>
        <w:t>药物引进</w:t>
      </w:r>
      <w:r>
        <w:rPr>
          <w:rFonts w:ascii="微软雅黑" w:eastAsia="微软雅黑" w:hAnsi="微软雅黑" w:hint="eastAsia"/>
          <w:color w:val="616161"/>
          <w:sz w:val="18"/>
          <w:szCs w:val="18"/>
          <w:shd w:val="clear" w:color="auto" w:fill="FFFFFF"/>
        </w:rPr>
        <w:t>翻译译员多毕业于国内外著名医科大学，并在各自的</w:t>
      </w:r>
      <w:r w:rsidR="00037FF3">
        <w:rPr>
          <w:rFonts w:ascii="微软雅黑" w:eastAsia="微软雅黑" w:hAnsi="微软雅黑" w:hint="eastAsia"/>
          <w:color w:val="616161"/>
          <w:sz w:val="18"/>
          <w:szCs w:val="18"/>
          <w:shd w:val="clear" w:color="auto" w:fill="FFFFFF"/>
        </w:rPr>
        <w:t>药物引进</w:t>
      </w:r>
      <w:r>
        <w:rPr>
          <w:rFonts w:ascii="微软雅黑" w:eastAsia="微软雅黑" w:hAnsi="微软雅黑" w:hint="eastAsia"/>
          <w:color w:val="616161"/>
          <w:sz w:val="18"/>
          <w:szCs w:val="18"/>
          <w:shd w:val="clear" w:color="auto" w:fill="FFFFFF"/>
        </w:rPr>
        <w:t>翻译领域有</w:t>
      </w:r>
      <w:proofErr w:type="gramStart"/>
      <w:r>
        <w:rPr>
          <w:rFonts w:ascii="微软雅黑" w:eastAsia="微软雅黑" w:hAnsi="微软雅黑" w:hint="eastAsia"/>
          <w:color w:val="616161"/>
          <w:sz w:val="18"/>
          <w:szCs w:val="18"/>
          <w:shd w:val="clear" w:color="auto" w:fill="FFFFFF"/>
        </w:rPr>
        <w:t>过丰富</w:t>
      </w:r>
      <w:proofErr w:type="gramEnd"/>
      <w:r>
        <w:rPr>
          <w:rFonts w:ascii="微软雅黑" w:eastAsia="微软雅黑" w:hAnsi="微软雅黑" w:hint="eastAsia"/>
          <w:color w:val="616161"/>
          <w:sz w:val="18"/>
          <w:szCs w:val="18"/>
          <w:shd w:val="clear" w:color="auto" w:fill="FFFFFF"/>
        </w:rPr>
        <w:t xml:space="preserve">翻译经验。 </w:t>
      </w:r>
      <w:r w:rsidR="00037FF3">
        <w:rPr>
          <w:rFonts w:ascii="微软雅黑" w:eastAsia="微软雅黑" w:hAnsi="微软雅黑" w:hint="eastAsia"/>
          <w:color w:val="616161"/>
          <w:sz w:val="18"/>
          <w:szCs w:val="18"/>
          <w:shd w:val="clear" w:color="auto" w:fill="FFFFFF"/>
        </w:rPr>
        <w:t>药物引进</w:t>
      </w:r>
      <w:r>
        <w:rPr>
          <w:rFonts w:ascii="微软雅黑" w:eastAsia="微软雅黑" w:hAnsi="微软雅黑" w:hint="eastAsia"/>
          <w:color w:val="616161"/>
          <w:sz w:val="18"/>
          <w:szCs w:val="18"/>
          <w:shd w:val="clear" w:color="auto" w:fill="FFFFFF"/>
        </w:rPr>
        <w:t>翻译人员都经过严格测试，大多有国外留学、工作经历，具有良好的</w:t>
      </w:r>
      <w:r w:rsidR="00037FF3">
        <w:rPr>
          <w:rFonts w:ascii="微软雅黑" w:eastAsia="微软雅黑" w:hAnsi="微软雅黑" w:hint="eastAsia"/>
          <w:color w:val="616161"/>
          <w:sz w:val="18"/>
          <w:szCs w:val="18"/>
          <w:shd w:val="clear" w:color="auto" w:fill="FFFFFF"/>
        </w:rPr>
        <w:t>药物引进</w:t>
      </w:r>
      <w:r>
        <w:rPr>
          <w:rFonts w:ascii="微软雅黑" w:eastAsia="微软雅黑" w:hAnsi="微软雅黑" w:hint="eastAsia"/>
          <w:color w:val="616161"/>
          <w:sz w:val="18"/>
          <w:szCs w:val="18"/>
          <w:shd w:val="clear" w:color="auto" w:fill="FFFFFF"/>
        </w:rPr>
        <w:t>翻译能力。</w:t>
      </w:r>
      <w:r w:rsidR="00037FF3">
        <w:rPr>
          <w:rFonts w:ascii="微软雅黑" w:eastAsia="微软雅黑" w:hAnsi="微软雅黑" w:hint="eastAsia"/>
          <w:color w:val="616161"/>
          <w:sz w:val="18"/>
          <w:szCs w:val="18"/>
          <w:shd w:val="clear" w:color="auto" w:fill="FFFFFF"/>
        </w:rPr>
        <w:t>药物引进</w:t>
      </w:r>
      <w:r>
        <w:rPr>
          <w:rFonts w:ascii="微软雅黑" w:eastAsia="微软雅黑" w:hAnsi="微软雅黑" w:hint="eastAsia"/>
          <w:color w:val="616161"/>
          <w:sz w:val="18"/>
          <w:szCs w:val="18"/>
          <w:shd w:val="clear" w:color="auto" w:fill="FFFFFF"/>
        </w:rPr>
        <w:t>翻译网项目组成员对</w:t>
      </w:r>
      <w:r w:rsidR="00037FF3">
        <w:rPr>
          <w:rFonts w:ascii="微软雅黑" w:eastAsia="微软雅黑" w:hAnsi="微软雅黑" w:hint="eastAsia"/>
          <w:color w:val="616161"/>
          <w:sz w:val="18"/>
          <w:szCs w:val="18"/>
          <w:shd w:val="clear" w:color="auto" w:fill="FFFFFF"/>
        </w:rPr>
        <w:t>药物引进</w:t>
      </w:r>
      <w:r>
        <w:rPr>
          <w:rFonts w:ascii="微软雅黑" w:eastAsia="微软雅黑" w:hAnsi="微软雅黑" w:hint="eastAsia"/>
          <w:color w:val="616161"/>
          <w:sz w:val="18"/>
          <w:szCs w:val="18"/>
          <w:shd w:val="clear" w:color="auto" w:fill="FFFFFF"/>
        </w:rPr>
        <w:t>翻译的文化 背景、语言习惯、专业术语等有深入的把握。医药翻译网鼎力提供每位</w:t>
      </w:r>
      <w:r w:rsidR="00037FF3">
        <w:rPr>
          <w:rFonts w:ascii="微软雅黑" w:eastAsia="微软雅黑" w:hAnsi="微软雅黑" w:hint="eastAsia"/>
          <w:color w:val="616161"/>
          <w:sz w:val="18"/>
          <w:szCs w:val="18"/>
          <w:shd w:val="clear" w:color="auto" w:fill="FFFFFF"/>
        </w:rPr>
        <w:t>药物引进</w:t>
      </w:r>
      <w:r>
        <w:rPr>
          <w:rFonts w:ascii="微软雅黑" w:eastAsia="微软雅黑" w:hAnsi="微软雅黑" w:hint="eastAsia"/>
          <w:color w:val="616161"/>
          <w:sz w:val="18"/>
          <w:szCs w:val="18"/>
          <w:shd w:val="clear" w:color="auto" w:fill="FFFFFF"/>
        </w:rPr>
        <w:t>翻译客户质量最高、速度最快的</w:t>
      </w:r>
      <w:r w:rsidR="00037FF3">
        <w:rPr>
          <w:rFonts w:ascii="微软雅黑" w:eastAsia="微软雅黑" w:hAnsi="微软雅黑" w:hint="eastAsia"/>
          <w:color w:val="616161"/>
          <w:sz w:val="18"/>
          <w:szCs w:val="18"/>
          <w:shd w:val="clear" w:color="auto" w:fill="FFFFFF"/>
        </w:rPr>
        <w:t>药物引进</w:t>
      </w:r>
      <w:r>
        <w:rPr>
          <w:rFonts w:ascii="微软雅黑" w:eastAsia="微软雅黑" w:hAnsi="微软雅黑" w:hint="eastAsia"/>
          <w:color w:val="616161"/>
          <w:sz w:val="18"/>
          <w:szCs w:val="18"/>
          <w:shd w:val="clear" w:color="auto" w:fill="FFFFFF"/>
        </w:rPr>
        <w:t>翻译。 医药翻译网凭借严格的质量控制体系、规范化的运作流程和独特的审核标准已为各组织机构及来自全球的医药公司提供了高水准的</w:t>
      </w:r>
      <w:r w:rsidR="00037FF3">
        <w:rPr>
          <w:rFonts w:ascii="微软雅黑" w:eastAsia="微软雅黑" w:hAnsi="微软雅黑" w:hint="eastAsia"/>
          <w:color w:val="616161"/>
          <w:sz w:val="18"/>
          <w:szCs w:val="18"/>
          <w:shd w:val="clear" w:color="auto" w:fill="FFFFFF"/>
        </w:rPr>
        <w:t>药物引进</w:t>
      </w:r>
      <w:r>
        <w:rPr>
          <w:rFonts w:ascii="微软雅黑" w:eastAsia="微软雅黑" w:hAnsi="微软雅黑" w:hint="eastAsia"/>
          <w:color w:val="616161"/>
          <w:sz w:val="18"/>
          <w:szCs w:val="18"/>
          <w:shd w:val="clear" w:color="auto" w:fill="FFFFFF"/>
        </w:rPr>
        <w:t>翻译，不少的医药公司还跟我们</w:t>
      </w:r>
      <w:proofErr w:type="gramStart"/>
      <w:r>
        <w:rPr>
          <w:rFonts w:ascii="微软雅黑" w:eastAsia="微软雅黑" w:hAnsi="微软雅黑" w:hint="eastAsia"/>
          <w:color w:val="616161"/>
          <w:sz w:val="18"/>
          <w:szCs w:val="18"/>
          <w:shd w:val="clear" w:color="auto" w:fill="FFFFFF"/>
        </w:rPr>
        <w:t>签定</w:t>
      </w:r>
      <w:proofErr w:type="gramEnd"/>
      <w:r>
        <w:rPr>
          <w:rFonts w:ascii="微软雅黑" w:eastAsia="微软雅黑" w:hAnsi="微软雅黑" w:hint="eastAsia"/>
          <w:color w:val="616161"/>
          <w:sz w:val="18"/>
          <w:szCs w:val="18"/>
          <w:shd w:val="clear" w:color="auto" w:fill="FFFFFF"/>
        </w:rPr>
        <w:t>了长期合作协议。</w:t>
      </w:r>
      <w:r w:rsidRPr="007156D1">
        <w:rPr>
          <w:rFonts w:ascii="微软雅黑" w:eastAsia="微软雅黑" w:hAnsi="微软雅黑" w:hint="eastAsia"/>
          <w:color w:val="616161"/>
          <w:sz w:val="18"/>
          <w:szCs w:val="18"/>
          <w:shd w:val="clear" w:color="auto" w:fill="FFFFFF"/>
        </w:rPr>
        <w:br/>
      </w:r>
    </w:p>
    <w:p w:rsidR="002F2DA6" w:rsidRDefault="00037FF3" w:rsidP="0046444F">
      <w:pPr>
        <w:rPr>
          <w:rFonts w:ascii="微软雅黑" w:eastAsia="微软雅黑" w:hAnsi="微软雅黑" w:hint="eastAsia"/>
          <w:color w:val="616161"/>
          <w:sz w:val="18"/>
          <w:szCs w:val="18"/>
          <w:shd w:val="clear" w:color="auto" w:fill="FFFFFF"/>
        </w:rPr>
      </w:pPr>
      <w:r>
        <w:rPr>
          <w:rFonts w:ascii="微软雅黑" w:eastAsia="微软雅黑" w:hAnsi="微软雅黑" w:hint="eastAsia"/>
          <w:color w:val="616161"/>
          <w:sz w:val="18"/>
          <w:szCs w:val="18"/>
          <w:shd w:val="clear" w:color="auto" w:fill="FFFFFF"/>
        </w:rPr>
        <w:t>药物引进</w:t>
      </w:r>
      <w:r w:rsidR="0046444F">
        <w:rPr>
          <w:rFonts w:ascii="微软雅黑" w:eastAsia="微软雅黑" w:hAnsi="微软雅黑" w:hint="eastAsia"/>
          <w:color w:val="616161"/>
          <w:sz w:val="18"/>
          <w:szCs w:val="18"/>
          <w:shd w:val="clear" w:color="auto" w:fill="FFFFFF"/>
        </w:rPr>
        <w:t>翻译的质量和速度</w:t>
      </w:r>
      <w:r w:rsidR="0046444F" w:rsidRPr="007156D1">
        <w:rPr>
          <w:rFonts w:ascii="微软雅黑" w:eastAsia="微软雅黑" w:hAnsi="微软雅黑" w:hint="eastAsia"/>
          <w:color w:val="616161"/>
          <w:sz w:val="18"/>
          <w:szCs w:val="18"/>
          <w:shd w:val="clear" w:color="auto" w:fill="FFFFFF"/>
        </w:rPr>
        <w:br/>
      </w:r>
      <w:r w:rsidR="0046444F">
        <w:rPr>
          <w:rFonts w:ascii="微软雅黑" w:eastAsia="微软雅黑" w:hAnsi="微软雅黑" w:hint="eastAsia"/>
          <w:color w:val="616161"/>
          <w:sz w:val="18"/>
          <w:szCs w:val="18"/>
          <w:shd w:val="clear" w:color="auto" w:fill="FFFFFF"/>
        </w:rPr>
        <w:t>质量是企业生存和发展的根本，为确保</w:t>
      </w:r>
      <w:r>
        <w:rPr>
          <w:rFonts w:ascii="微软雅黑" w:eastAsia="微软雅黑" w:hAnsi="微软雅黑" w:hint="eastAsia"/>
          <w:color w:val="616161"/>
          <w:sz w:val="18"/>
          <w:szCs w:val="18"/>
          <w:shd w:val="clear" w:color="auto" w:fill="FFFFFF"/>
        </w:rPr>
        <w:t>药物引进</w:t>
      </w:r>
      <w:r w:rsidR="0046444F">
        <w:rPr>
          <w:rFonts w:ascii="微软雅黑" w:eastAsia="微软雅黑" w:hAnsi="微软雅黑" w:hint="eastAsia"/>
          <w:color w:val="616161"/>
          <w:sz w:val="18"/>
          <w:szCs w:val="18"/>
          <w:shd w:val="clear" w:color="auto" w:fill="FFFFFF"/>
        </w:rPr>
        <w:t>翻译的准确性，项目的全过程如下：</w:t>
      </w:r>
      <w:r w:rsidR="0046444F" w:rsidRPr="007156D1">
        <w:rPr>
          <w:rFonts w:ascii="微软雅黑" w:eastAsia="微软雅黑" w:hAnsi="微软雅黑" w:hint="eastAsia"/>
          <w:color w:val="616161"/>
          <w:sz w:val="18"/>
          <w:szCs w:val="18"/>
          <w:shd w:val="clear" w:color="auto" w:fill="FFFFFF"/>
        </w:rPr>
        <w:br/>
      </w:r>
      <w:r w:rsidR="0046444F">
        <w:rPr>
          <w:rFonts w:ascii="微软雅黑" w:eastAsia="微软雅黑" w:hAnsi="微软雅黑" w:hint="eastAsia"/>
          <w:color w:val="616161"/>
          <w:sz w:val="18"/>
          <w:szCs w:val="18"/>
          <w:shd w:val="clear" w:color="auto" w:fill="FFFFFF"/>
        </w:rPr>
        <w:t>一、庞大</w:t>
      </w:r>
      <w:r>
        <w:rPr>
          <w:rFonts w:ascii="微软雅黑" w:eastAsia="微软雅黑" w:hAnsi="微软雅黑" w:hint="eastAsia"/>
          <w:color w:val="616161"/>
          <w:sz w:val="18"/>
          <w:szCs w:val="18"/>
          <w:shd w:val="clear" w:color="auto" w:fill="FFFFFF"/>
        </w:rPr>
        <w:t>药物引进</w:t>
      </w:r>
      <w:r w:rsidR="0046444F">
        <w:rPr>
          <w:rFonts w:ascii="微软雅黑" w:eastAsia="微软雅黑" w:hAnsi="微软雅黑" w:hint="eastAsia"/>
          <w:color w:val="616161"/>
          <w:sz w:val="18"/>
          <w:szCs w:val="18"/>
          <w:shd w:val="clear" w:color="auto" w:fill="FFFFFF"/>
        </w:rPr>
        <w:t>翻译团队保证各类</w:t>
      </w:r>
      <w:r>
        <w:rPr>
          <w:rFonts w:ascii="微软雅黑" w:eastAsia="微软雅黑" w:hAnsi="微软雅黑" w:hint="eastAsia"/>
          <w:color w:val="616161"/>
          <w:sz w:val="18"/>
          <w:szCs w:val="18"/>
          <w:shd w:val="clear" w:color="auto" w:fill="FFFFFF"/>
        </w:rPr>
        <w:t>药物引进</w:t>
      </w:r>
      <w:r w:rsidR="0046444F">
        <w:rPr>
          <w:rFonts w:ascii="微软雅黑" w:eastAsia="微软雅黑" w:hAnsi="微软雅黑" w:hint="eastAsia"/>
          <w:color w:val="616161"/>
          <w:sz w:val="18"/>
          <w:szCs w:val="18"/>
          <w:shd w:val="clear" w:color="auto" w:fill="FFFFFF"/>
        </w:rPr>
        <w:t>翻译稿件均由专业人士担任。</w:t>
      </w:r>
      <w:r w:rsidR="0046444F">
        <w:rPr>
          <w:rFonts w:ascii="微软雅黑" w:eastAsia="微软雅黑" w:hAnsi="微软雅黑" w:hint="eastAsia"/>
          <w:color w:val="616161"/>
          <w:sz w:val="18"/>
          <w:szCs w:val="18"/>
        </w:rPr>
        <w:br/>
      </w:r>
      <w:r w:rsidR="0046444F">
        <w:rPr>
          <w:rFonts w:ascii="微软雅黑" w:eastAsia="微软雅黑" w:hAnsi="微软雅黑" w:hint="eastAsia"/>
          <w:color w:val="616161"/>
          <w:sz w:val="18"/>
          <w:szCs w:val="18"/>
          <w:shd w:val="clear" w:color="auto" w:fill="FFFFFF"/>
        </w:rPr>
        <w:t>二、规范化的</w:t>
      </w:r>
      <w:r>
        <w:rPr>
          <w:rFonts w:ascii="微软雅黑" w:eastAsia="微软雅黑" w:hAnsi="微软雅黑" w:hint="eastAsia"/>
          <w:color w:val="616161"/>
          <w:sz w:val="18"/>
          <w:szCs w:val="18"/>
          <w:shd w:val="clear" w:color="auto" w:fill="FFFFFF"/>
        </w:rPr>
        <w:t>药物引进</w:t>
      </w:r>
      <w:r w:rsidR="0046444F">
        <w:rPr>
          <w:rFonts w:ascii="微软雅黑" w:eastAsia="微软雅黑" w:hAnsi="微软雅黑" w:hint="eastAsia"/>
          <w:color w:val="616161"/>
          <w:sz w:val="18"/>
          <w:szCs w:val="18"/>
          <w:shd w:val="clear" w:color="auto" w:fill="FFFFFF"/>
        </w:rPr>
        <w:t>翻译流程 。从获得资料的开始到</w:t>
      </w:r>
      <w:proofErr w:type="gramStart"/>
      <w:r w:rsidR="0046444F">
        <w:rPr>
          <w:rFonts w:ascii="微软雅黑" w:eastAsia="微软雅黑" w:hAnsi="微软雅黑" w:hint="eastAsia"/>
          <w:color w:val="616161"/>
          <w:sz w:val="18"/>
          <w:szCs w:val="18"/>
          <w:shd w:val="clear" w:color="auto" w:fill="FFFFFF"/>
        </w:rPr>
        <w:t>交稿全</w:t>
      </w:r>
      <w:proofErr w:type="gramEnd"/>
      <w:r w:rsidR="0046444F">
        <w:rPr>
          <w:rFonts w:ascii="微软雅黑" w:eastAsia="微软雅黑" w:hAnsi="微软雅黑" w:hint="eastAsia"/>
          <w:color w:val="616161"/>
          <w:sz w:val="18"/>
          <w:szCs w:val="18"/>
          <w:shd w:val="clear" w:color="auto" w:fill="FFFFFF"/>
        </w:rPr>
        <w:t>过程进行质量的全面控制，并同时做到高效率，快速度的原则。</w:t>
      </w:r>
      <w:r w:rsidR="0046444F">
        <w:rPr>
          <w:rFonts w:ascii="微软雅黑" w:eastAsia="微软雅黑" w:hAnsi="微软雅黑" w:hint="eastAsia"/>
          <w:color w:val="616161"/>
          <w:sz w:val="18"/>
          <w:szCs w:val="18"/>
        </w:rPr>
        <w:br/>
      </w:r>
      <w:r w:rsidR="0046444F">
        <w:rPr>
          <w:rFonts w:ascii="微软雅黑" w:eastAsia="微软雅黑" w:hAnsi="微软雅黑" w:hint="eastAsia"/>
          <w:color w:val="616161"/>
          <w:sz w:val="18"/>
          <w:szCs w:val="18"/>
          <w:shd w:val="clear" w:color="auto" w:fill="FFFFFF"/>
        </w:rPr>
        <w:t>三、及时组建若干翻译小组，分析各项要求，统一专业词汇，确定语言风格，译文格式要求。</w:t>
      </w:r>
      <w:r w:rsidR="0046444F">
        <w:rPr>
          <w:rFonts w:ascii="微软雅黑" w:eastAsia="微软雅黑" w:hAnsi="微软雅黑" w:hint="eastAsia"/>
          <w:color w:val="616161"/>
          <w:sz w:val="18"/>
          <w:szCs w:val="18"/>
        </w:rPr>
        <w:br/>
      </w:r>
      <w:r w:rsidR="0046444F">
        <w:rPr>
          <w:rFonts w:ascii="微软雅黑" w:eastAsia="微软雅黑" w:hAnsi="微软雅黑" w:hint="eastAsia"/>
          <w:color w:val="616161"/>
          <w:sz w:val="18"/>
          <w:szCs w:val="18"/>
          <w:shd w:val="clear" w:color="auto" w:fill="FFFFFF"/>
        </w:rPr>
        <w:t>四、</w:t>
      </w:r>
      <w:r>
        <w:rPr>
          <w:rFonts w:ascii="微软雅黑" w:eastAsia="微软雅黑" w:hAnsi="微软雅黑" w:hint="eastAsia"/>
          <w:color w:val="616161"/>
          <w:sz w:val="18"/>
          <w:szCs w:val="18"/>
          <w:shd w:val="clear" w:color="auto" w:fill="FFFFFF"/>
        </w:rPr>
        <w:t>药物引进</w:t>
      </w:r>
      <w:r w:rsidR="0046444F">
        <w:rPr>
          <w:rFonts w:ascii="微软雅黑" w:eastAsia="微软雅黑" w:hAnsi="微软雅黑" w:hint="eastAsia"/>
          <w:color w:val="616161"/>
          <w:sz w:val="18"/>
          <w:szCs w:val="18"/>
          <w:shd w:val="clear" w:color="auto" w:fill="FFFFFF"/>
        </w:rPr>
        <w:t>翻译均有严格的语言和专业技术双重校对。从初稿的完成到统稿，从校对到最终审核定稿，甚至词汇间的细微差别也力求精确。</w:t>
      </w:r>
      <w:r w:rsidR="0046444F">
        <w:rPr>
          <w:rFonts w:ascii="微软雅黑" w:eastAsia="微软雅黑" w:hAnsi="微软雅黑" w:hint="eastAsia"/>
          <w:color w:val="616161"/>
          <w:sz w:val="18"/>
          <w:szCs w:val="18"/>
        </w:rPr>
        <w:br/>
      </w:r>
      <w:r w:rsidR="0046444F">
        <w:rPr>
          <w:rFonts w:ascii="微软雅黑" w:eastAsia="微软雅黑" w:hAnsi="微软雅黑" w:hint="eastAsia"/>
          <w:color w:val="616161"/>
          <w:sz w:val="18"/>
          <w:szCs w:val="18"/>
          <w:shd w:val="clear" w:color="auto" w:fill="FFFFFF"/>
        </w:rPr>
        <w:t>五、不间断的进行招聘，充足的人力资源不断汇集</w:t>
      </w:r>
      <w:r>
        <w:rPr>
          <w:rFonts w:ascii="微软雅黑" w:eastAsia="微软雅黑" w:hAnsi="微软雅黑" w:hint="eastAsia"/>
          <w:color w:val="616161"/>
          <w:sz w:val="18"/>
          <w:szCs w:val="18"/>
          <w:shd w:val="clear" w:color="auto" w:fill="FFFFFF"/>
        </w:rPr>
        <w:t>药物引进</w:t>
      </w:r>
      <w:r w:rsidR="0046444F">
        <w:rPr>
          <w:rFonts w:ascii="微软雅黑" w:eastAsia="微软雅黑" w:hAnsi="微软雅黑" w:hint="eastAsia"/>
          <w:color w:val="616161"/>
          <w:sz w:val="18"/>
          <w:szCs w:val="18"/>
          <w:shd w:val="clear" w:color="auto" w:fill="FFFFFF"/>
        </w:rPr>
        <w:t>翻译界的精英和高手。不断对内部及外聘</w:t>
      </w:r>
      <w:r>
        <w:rPr>
          <w:rFonts w:ascii="微软雅黑" w:eastAsia="微软雅黑" w:hAnsi="微软雅黑" w:hint="eastAsia"/>
          <w:color w:val="616161"/>
          <w:sz w:val="18"/>
          <w:szCs w:val="18"/>
          <w:shd w:val="clear" w:color="auto" w:fill="FFFFFF"/>
        </w:rPr>
        <w:t>药物引进</w:t>
      </w:r>
      <w:r w:rsidR="0046444F">
        <w:rPr>
          <w:rFonts w:ascii="微软雅黑" w:eastAsia="微软雅黑" w:hAnsi="微软雅黑" w:hint="eastAsia"/>
          <w:color w:val="616161"/>
          <w:sz w:val="18"/>
          <w:szCs w:val="18"/>
          <w:shd w:val="clear" w:color="auto" w:fill="FFFFFF"/>
        </w:rPr>
        <w:t>翻译人员进行系统的再培训工程。</w:t>
      </w:r>
      <w:r w:rsidR="0046444F">
        <w:rPr>
          <w:rFonts w:ascii="微软雅黑" w:eastAsia="微软雅黑" w:hAnsi="微软雅黑" w:hint="eastAsia"/>
          <w:color w:val="616161"/>
          <w:sz w:val="18"/>
          <w:szCs w:val="18"/>
        </w:rPr>
        <w:br/>
      </w:r>
      <w:r w:rsidR="0046444F">
        <w:rPr>
          <w:rFonts w:ascii="微软雅黑" w:eastAsia="微软雅黑" w:hAnsi="微软雅黑" w:hint="eastAsia"/>
          <w:color w:val="616161"/>
          <w:sz w:val="18"/>
          <w:szCs w:val="18"/>
          <w:shd w:val="clear" w:color="auto" w:fill="FFFFFF"/>
        </w:rPr>
        <w:t>六、曾 6 小时翻译 4.5 万字的速度客户所需。</w:t>
      </w:r>
      <w:r w:rsidR="0046444F">
        <w:rPr>
          <w:rFonts w:ascii="微软雅黑" w:eastAsia="微软雅黑" w:hAnsi="微软雅黑" w:hint="eastAsia"/>
          <w:color w:val="616161"/>
          <w:sz w:val="18"/>
          <w:szCs w:val="18"/>
        </w:rPr>
        <w:br/>
      </w:r>
      <w:r w:rsidR="0046444F">
        <w:rPr>
          <w:rFonts w:ascii="微软雅黑" w:eastAsia="微软雅黑" w:hAnsi="微软雅黑" w:hint="eastAsia"/>
          <w:color w:val="616161"/>
          <w:sz w:val="18"/>
          <w:szCs w:val="18"/>
          <w:shd w:val="clear" w:color="auto" w:fill="FFFFFF"/>
        </w:rPr>
        <w:t>七、有效沟通。</w:t>
      </w:r>
      <w:r w:rsidR="0046444F">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药物引进</w:t>
      </w:r>
      <w:r w:rsidR="0046444F">
        <w:rPr>
          <w:rFonts w:ascii="微软雅黑" w:eastAsia="微软雅黑" w:hAnsi="微软雅黑" w:hint="eastAsia"/>
          <w:color w:val="616161"/>
          <w:sz w:val="18"/>
          <w:szCs w:val="18"/>
          <w:shd w:val="clear" w:color="auto" w:fill="FFFFFF"/>
        </w:rPr>
        <w:t>翻译大项目组协调各方面工作：</w:t>
      </w:r>
      <w:r w:rsidR="0046444F">
        <w:rPr>
          <w:rFonts w:ascii="微软雅黑" w:eastAsia="微软雅黑" w:hAnsi="微软雅黑" w:hint="eastAsia"/>
          <w:color w:val="616161"/>
          <w:sz w:val="18"/>
          <w:szCs w:val="18"/>
        </w:rPr>
        <w:br/>
      </w:r>
      <w:r w:rsidR="0046444F">
        <w:rPr>
          <w:rFonts w:ascii="微软雅黑" w:eastAsia="微软雅黑" w:hAnsi="微软雅黑" w:hint="eastAsia"/>
          <w:color w:val="616161"/>
          <w:sz w:val="18"/>
          <w:szCs w:val="18"/>
          <w:shd w:val="clear" w:color="auto" w:fill="FFFFFF"/>
        </w:rPr>
        <w:t>高级项目经理</w:t>
      </w:r>
      <w:r w:rsidR="0046444F">
        <w:rPr>
          <w:rFonts w:ascii="微软雅黑" w:eastAsia="微软雅黑" w:hAnsi="微软雅黑" w:hint="eastAsia"/>
          <w:color w:val="616161"/>
          <w:sz w:val="18"/>
          <w:szCs w:val="18"/>
        </w:rPr>
        <w:br/>
      </w:r>
      <w:r w:rsidR="0046444F">
        <w:rPr>
          <w:rFonts w:ascii="微软雅黑" w:eastAsia="微软雅黑" w:hAnsi="微软雅黑" w:hint="eastAsia"/>
          <w:color w:val="616161"/>
          <w:sz w:val="18"/>
          <w:szCs w:val="18"/>
          <w:shd w:val="clear" w:color="auto" w:fill="FFFFFF"/>
        </w:rPr>
        <w:t>项目经理（Project Manager)</w:t>
      </w:r>
      <w:r w:rsidR="0046444F">
        <w:rPr>
          <w:rFonts w:ascii="微软雅黑" w:eastAsia="微软雅黑" w:hAnsi="微软雅黑" w:hint="eastAsia"/>
          <w:color w:val="616161"/>
          <w:sz w:val="18"/>
          <w:szCs w:val="18"/>
        </w:rPr>
        <w:br/>
      </w:r>
      <w:r w:rsidR="0046444F">
        <w:rPr>
          <w:rFonts w:ascii="微软雅黑" w:eastAsia="微软雅黑" w:hAnsi="微软雅黑" w:hint="eastAsia"/>
          <w:color w:val="616161"/>
          <w:sz w:val="18"/>
          <w:szCs w:val="18"/>
          <w:shd w:val="clear" w:color="auto" w:fill="FFFFFF"/>
        </w:rPr>
        <w:t>翻译（Translation）</w:t>
      </w:r>
      <w:r w:rsidR="0046444F">
        <w:rPr>
          <w:rFonts w:ascii="微软雅黑" w:eastAsia="微软雅黑" w:hAnsi="微软雅黑" w:hint="eastAsia"/>
          <w:color w:val="616161"/>
          <w:sz w:val="18"/>
          <w:szCs w:val="18"/>
        </w:rPr>
        <w:br/>
      </w:r>
      <w:r w:rsidR="0046444F">
        <w:rPr>
          <w:rFonts w:ascii="微软雅黑" w:eastAsia="微软雅黑" w:hAnsi="微软雅黑" w:hint="eastAsia"/>
          <w:color w:val="616161"/>
          <w:sz w:val="18"/>
          <w:szCs w:val="18"/>
          <w:shd w:val="clear" w:color="auto" w:fill="FFFFFF"/>
        </w:rPr>
        <w:t>编辑 （Editing）</w:t>
      </w:r>
      <w:r w:rsidR="0046444F">
        <w:rPr>
          <w:rFonts w:ascii="微软雅黑" w:eastAsia="微软雅黑" w:hAnsi="微软雅黑" w:hint="eastAsia"/>
          <w:color w:val="616161"/>
          <w:sz w:val="18"/>
          <w:szCs w:val="18"/>
        </w:rPr>
        <w:br/>
      </w:r>
      <w:r w:rsidR="0046444F">
        <w:rPr>
          <w:rFonts w:ascii="微软雅黑" w:eastAsia="微软雅黑" w:hAnsi="微软雅黑" w:hint="eastAsia"/>
          <w:color w:val="616161"/>
          <w:sz w:val="18"/>
          <w:szCs w:val="18"/>
          <w:shd w:val="clear" w:color="auto" w:fill="FFFFFF"/>
        </w:rPr>
        <w:t>校对（</w:t>
      </w:r>
      <w:proofErr w:type="spellStart"/>
      <w:r w:rsidR="0046444F">
        <w:rPr>
          <w:rFonts w:ascii="微软雅黑" w:eastAsia="微软雅黑" w:hAnsi="微软雅黑" w:hint="eastAsia"/>
          <w:color w:val="616161"/>
          <w:sz w:val="18"/>
          <w:szCs w:val="18"/>
          <w:shd w:val="clear" w:color="auto" w:fill="FFFFFF"/>
        </w:rPr>
        <w:t>Profreading</w:t>
      </w:r>
      <w:proofErr w:type="spellEnd"/>
      <w:r w:rsidR="0046444F">
        <w:rPr>
          <w:rFonts w:ascii="微软雅黑" w:eastAsia="微软雅黑" w:hAnsi="微软雅黑" w:hint="eastAsia"/>
          <w:color w:val="616161"/>
          <w:sz w:val="18"/>
          <w:szCs w:val="18"/>
          <w:shd w:val="clear" w:color="auto" w:fill="FFFFFF"/>
        </w:rPr>
        <w:t>）</w:t>
      </w:r>
      <w:r w:rsidR="0046444F">
        <w:rPr>
          <w:rFonts w:ascii="微软雅黑" w:eastAsia="微软雅黑" w:hAnsi="微软雅黑" w:hint="eastAsia"/>
          <w:color w:val="616161"/>
          <w:sz w:val="18"/>
          <w:szCs w:val="18"/>
        </w:rPr>
        <w:br/>
      </w:r>
      <w:r w:rsidR="0046444F">
        <w:rPr>
          <w:rFonts w:ascii="微软雅黑" w:eastAsia="微软雅黑" w:hAnsi="微软雅黑" w:hint="eastAsia"/>
          <w:color w:val="616161"/>
          <w:sz w:val="18"/>
          <w:szCs w:val="18"/>
          <w:shd w:val="clear" w:color="auto" w:fill="FFFFFF"/>
        </w:rPr>
        <w:t>质量控制（Quality Assurance）</w:t>
      </w:r>
      <w:r w:rsidR="0046444F">
        <w:rPr>
          <w:rFonts w:ascii="微软雅黑" w:eastAsia="微软雅黑" w:hAnsi="微软雅黑" w:hint="eastAsia"/>
          <w:color w:val="616161"/>
          <w:sz w:val="18"/>
          <w:szCs w:val="18"/>
        </w:rPr>
        <w:br/>
      </w:r>
      <w:r w:rsidR="0046444F">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药物引进</w:t>
      </w:r>
      <w:r w:rsidR="0046444F">
        <w:rPr>
          <w:rFonts w:ascii="微软雅黑" w:eastAsia="微软雅黑" w:hAnsi="微软雅黑" w:hint="eastAsia"/>
          <w:color w:val="616161"/>
          <w:sz w:val="18"/>
          <w:szCs w:val="18"/>
          <w:shd w:val="clear" w:color="auto" w:fill="FFFFFF"/>
        </w:rPr>
        <w:t>翻译技术配备</w:t>
      </w:r>
      <w:r w:rsidR="0046444F">
        <w:rPr>
          <w:rFonts w:ascii="微软雅黑" w:eastAsia="微软雅黑" w:hAnsi="微软雅黑" w:hint="eastAsia"/>
          <w:color w:val="616161"/>
          <w:sz w:val="18"/>
          <w:szCs w:val="18"/>
        </w:rPr>
        <w:br/>
      </w:r>
      <w:r w:rsidR="0046444F">
        <w:rPr>
          <w:rFonts w:ascii="微软雅黑" w:eastAsia="微软雅黑" w:hAnsi="微软雅黑" w:hint="eastAsia"/>
          <w:color w:val="616161"/>
          <w:sz w:val="18"/>
          <w:szCs w:val="18"/>
          <w:shd w:val="clear" w:color="auto" w:fill="FFFFFF"/>
        </w:rPr>
        <w:t>一、制作部配备有先进的计算机处理设备，多台扫描仪、打印机、光盘刻录机、宽带网络接入、公司拥有独立的服务器，各项领先技术确保所有文件系统化处理和全球同步传输。</w:t>
      </w:r>
      <w:r w:rsidR="0046444F">
        <w:rPr>
          <w:rFonts w:ascii="微软雅黑" w:eastAsia="微软雅黑" w:hAnsi="微软雅黑" w:hint="eastAsia"/>
          <w:color w:val="616161"/>
          <w:sz w:val="18"/>
          <w:szCs w:val="18"/>
        </w:rPr>
        <w:br/>
      </w:r>
      <w:r w:rsidR="0046444F">
        <w:rPr>
          <w:rFonts w:ascii="微软雅黑" w:eastAsia="微软雅黑" w:hAnsi="微软雅黑" w:hint="eastAsia"/>
          <w:color w:val="616161"/>
          <w:sz w:val="18"/>
          <w:szCs w:val="18"/>
          <w:shd w:val="clear" w:color="auto" w:fill="FFFFFF"/>
        </w:rPr>
        <w:t>二、全球多语系</w:t>
      </w:r>
      <w:proofErr w:type="gramStart"/>
      <w:r w:rsidR="0046444F">
        <w:rPr>
          <w:rFonts w:ascii="微软雅黑" w:eastAsia="微软雅黑" w:hAnsi="微软雅黑" w:hint="eastAsia"/>
          <w:color w:val="616161"/>
          <w:sz w:val="18"/>
          <w:szCs w:val="18"/>
          <w:shd w:val="clear" w:color="auto" w:fill="FFFFFF"/>
        </w:rPr>
        <w:t>统保证</w:t>
      </w:r>
      <w:proofErr w:type="gramEnd"/>
      <w:r w:rsidR="0046444F">
        <w:rPr>
          <w:rFonts w:ascii="微软雅黑" w:eastAsia="微软雅黑" w:hAnsi="微软雅黑" w:hint="eastAsia"/>
          <w:color w:val="616161"/>
          <w:sz w:val="18"/>
          <w:szCs w:val="18"/>
          <w:shd w:val="clear" w:color="auto" w:fill="FFFFFF"/>
        </w:rPr>
        <w:t>提供病原生物学电子文档翻译件。Windows 系列各种操作平台，Office 系列软件的熟练运用。Photoshop、Freehand、</w:t>
      </w:r>
      <w:proofErr w:type="spellStart"/>
      <w:r w:rsidR="0046444F">
        <w:rPr>
          <w:rFonts w:ascii="微软雅黑" w:eastAsia="微软雅黑" w:hAnsi="微软雅黑" w:hint="eastAsia"/>
          <w:color w:val="616161"/>
          <w:sz w:val="18"/>
          <w:szCs w:val="18"/>
          <w:shd w:val="clear" w:color="auto" w:fill="FFFFFF"/>
        </w:rPr>
        <w:t>Framemaker</w:t>
      </w:r>
      <w:proofErr w:type="spellEnd"/>
      <w:r w:rsidR="0046444F">
        <w:rPr>
          <w:rFonts w:ascii="微软雅黑" w:eastAsia="微软雅黑" w:hAnsi="微软雅黑" w:hint="eastAsia"/>
          <w:color w:val="616161"/>
          <w:sz w:val="18"/>
          <w:szCs w:val="18"/>
          <w:shd w:val="clear" w:color="auto" w:fill="FFFFFF"/>
        </w:rPr>
        <w:t>、</w:t>
      </w:r>
      <w:proofErr w:type="spellStart"/>
      <w:r w:rsidR="0046444F">
        <w:rPr>
          <w:rFonts w:ascii="微软雅黑" w:eastAsia="微软雅黑" w:hAnsi="微软雅黑" w:hint="eastAsia"/>
          <w:color w:val="616161"/>
          <w:sz w:val="18"/>
          <w:szCs w:val="18"/>
          <w:shd w:val="clear" w:color="auto" w:fill="FFFFFF"/>
        </w:rPr>
        <w:t>Pagemaker</w:t>
      </w:r>
      <w:proofErr w:type="spellEnd"/>
      <w:r w:rsidR="0046444F">
        <w:rPr>
          <w:rFonts w:ascii="微软雅黑" w:eastAsia="微软雅黑" w:hAnsi="微软雅黑" w:hint="eastAsia"/>
          <w:color w:val="616161"/>
          <w:sz w:val="18"/>
          <w:szCs w:val="18"/>
          <w:shd w:val="clear" w:color="auto" w:fill="FFFFFF"/>
        </w:rPr>
        <w:t>、Acrobat、</w:t>
      </w:r>
      <w:r w:rsidR="0046444F">
        <w:rPr>
          <w:rFonts w:ascii="微软雅黑" w:eastAsia="微软雅黑" w:hAnsi="微软雅黑" w:hint="eastAsia"/>
          <w:color w:val="616161"/>
          <w:sz w:val="18"/>
          <w:szCs w:val="18"/>
        </w:rPr>
        <w:br/>
      </w:r>
      <w:proofErr w:type="spellStart"/>
      <w:r w:rsidR="0046444F">
        <w:rPr>
          <w:rFonts w:ascii="微软雅黑" w:eastAsia="微软雅黑" w:hAnsi="微软雅黑" w:hint="eastAsia"/>
          <w:color w:val="616161"/>
          <w:sz w:val="18"/>
          <w:szCs w:val="18"/>
          <w:shd w:val="clear" w:color="auto" w:fill="FFFFFF"/>
        </w:rPr>
        <w:t>CorelDarw</w:t>
      </w:r>
      <w:proofErr w:type="spellEnd"/>
      <w:r w:rsidR="0046444F">
        <w:rPr>
          <w:rFonts w:ascii="微软雅黑" w:eastAsia="微软雅黑" w:hAnsi="微软雅黑" w:hint="eastAsia"/>
          <w:color w:val="616161"/>
          <w:sz w:val="18"/>
          <w:szCs w:val="18"/>
          <w:shd w:val="clear" w:color="auto" w:fill="FFFFFF"/>
        </w:rPr>
        <w:t xml:space="preserve">　等软件制图排版及设计，充分满足客户对稿件各种格式的要求。</w:t>
      </w:r>
      <w:r w:rsidR="0046444F">
        <w:rPr>
          <w:rFonts w:ascii="微软雅黑" w:eastAsia="微软雅黑" w:hAnsi="微软雅黑" w:hint="eastAsia"/>
          <w:color w:val="616161"/>
          <w:sz w:val="18"/>
          <w:szCs w:val="18"/>
        </w:rPr>
        <w:br/>
      </w:r>
      <w:r w:rsidR="0046444F">
        <w:rPr>
          <w:rFonts w:ascii="微软雅黑" w:eastAsia="微软雅黑" w:hAnsi="微软雅黑" w:hint="eastAsia"/>
          <w:color w:val="616161"/>
          <w:sz w:val="18"/>
          <w:szCs w:val="18"/>
          <w:shd w:val="clear" w:color="auto" w:fill="FFFFFF"/>
        </w:rPr>
        <w:t>三、不断探索最新的技术成果并运用到</w:t>
      </w:r>
      <w:r>
        <w:rPr>
          <w:rFonts w:ascii="微软雅黑" w:eastAsia="微软雅黑" w:hAnsi="微软雅黑" w:hint="eastAsia"/>
          <w:color w:val="616161"/>
          <w:sz w:val="18"/>
          <w:szCs w:val="18"/>
          <w:shd w:val="clear" w:color="auto" w:fill="FFFFFF"/>
        </w:rPr>
        <w:t>药物引进</w:t>
      </w:r>
      <w:r w:rsidR="0046444F">
        <w:rPr>
          <w:rFonts w:ascii="微软雅黑" w:eastAsia="微软雅黑" w:hAnsi="微软雅黑" w:hint="eastAsia"/>
          <w:color w:val="616161"/>
          <w:sz w:val="18"/>
          <w:szCs w:val="18"/>
          <w:shd w:val="clear" w:color="auto" w:fill="FFFFFF"/>
        </w:rPr>
        <w:t>翻译中，从而提高</w:t>
      </w:r>
      <w:r>
        <w:rPr>
          <w:rFonts w:ascii="微软雅黑" w:eastAsia="微软雅黑" w:hAnsi="微软雅黑" w:hint="eastAsia"/>
          <w:color w:val="616161"/>
          <w:sz w:val="18"/>
          <w:szCs w:val="18"/>
          <w:shd w:val="clear" w:color="auto" w:fill="FFFFFF"/>
        </w:rPr>
        <w:t>药物引进</w:t>
      </w:r>
      <w:r w:rsidR="0046444F">
        <w:rPr>
          <w:rFonts w:ascii="微软雅黑" w:eastAsia="微软雅黑" w:hAnsi="微软雅黑" w:hint="eastAsia"/>
          <w:color w:val="616161"/>
          <w:sz w:val="18"/>
          <w:szCs w:val="18"/>
          <w:shd w:val="clear" w:color="auto" w:fill="FFFFFF"/>
        </w:rPr>
        <w:t>翻译质量和效率。</w:t>
      </w:r>
      <w:r w:rsidR="0046444F">
        <w:rPr>
          <w:rFonts w:ascii="微软雅黑" w:eastAsia="微软雅黑" w:hAnsi="微软雅黑" w:hint="eastAsia"/>
          <w:color w:val="616161"/>
          <w:sz w:val="18"/>
          <w:szCs w:val="18"/>
        </w:rPr>
        <w:br/>
      </w:r>
      <w:r w:rsidR="0046444F">
        <w:rPr>
          <w:rFonts w:ascii="微软雅黑" w:eastAsia="微软雅黑" w:hAnsi="微软雅黑" w:hint="eastAsia"/>
          <w:color w:val="616161"/>
          <w:sz w:val="18"/>
          <w:szCs w:val="18"/>
          <w:shd w:val="clear" w:color="auto" w:fill="FFFFFF"/>
        </w:rPr>
        <w:t xml:space="preserve">四、翻译软件 </w:t>
      </w:r>
      <w:proofErr w:type="spellStart"/>
      <w:r w:rsidR="0046444F">
        <w:rPr>
          <w:rFonts w:ascii="微软雅黑" w:eastAsia="微软雅黑" w:hAnsi="微软雅黑" w:hint="eastAsia"/>
          <w:color w:val="616161"/>
          <w:sz w:val="18"/>
          <w:szCs w:val="18"/>
          <w:shd w:val="clear" w:color="auto" w:fill="FFFFFF"/>
        </w:rPr>
        <w:t>TRADOS</w:t>
      </w:r>
      <w:proofErr w:type="spellEnd"/>
      <w:r w:rsidR="0046444F">
        <w:rPr>
          <w:rFonts w:ascii="微软雅黑" w:eastAsia="微软雅黑" w:hAnsi="微软雅黑" w:hint="eastAsia"/>
          <w:color w:val="616161"/>
          <w:sz w:val="18"/>
          <w:szCs w:val="18"/>
          <w:shd w:val="clear" w:color="auto" w:fill="FFFFFF"/>
        </w:rPr>
        <w:t>（Team Version）充分发挥</w:t>
      </w:r>
      <w:r>
        <w:rPr>
          <w:rFonts w:ascii="微软雅黑" w:eastAsia="微软雅黑" w:hAnsi="微软雅黑" w:hint="eastAsia"/>
          <w:color w:val="616161"/>
          <w:sz w:val="18"/>
          <w:szCs w:val="18"/>
          <w:shd w:val="clear" w:color="auto" w:fill="FFFFFF"/>
        </w:rPr>
        <w:t>药物引进</w:t>
      </w:r>
      <w:r w:rsidR="0046444F">
        <w:rPr>
          <w:rFonts w:ascii="微软雅黑" w:eastAsia="微软雅黑" w:hAnsi="微软雅黑" w:hint="eastAsia"/>
          <w:color w:val="616161"/>
          <w:sz w:val="18"/>
          <w:szCs w:val="18"/>
          <w:shd w:val="clear" w:color="auto" w:fill="FFFFFF"/>
        </w:rPr>
        <w:t>翻译项目的管理和分析能力。</w:t>
      </w:r>
    </w:p>
    <w:p w:rsidR="0046444F" w:rsidRDefault="0046444F" w:rsidP="0046444F">
      <w:pPr>
        <w:rPr>
          <w:rFonts w:ascii="微软雅黑" w:eastAsia="微软雅黑" w:hAnsi="微软雅黑" w:hint="eastAsia"/>
          <w:color w:val="616161"/>
          <w:sz w:val="18"/>
          <w:szCs w:val="18"/>
          <w:shd w:val="clear" w:color="auto" w:fill="FFFFFF"/>
        </w:rPr>
      </w:pPr>
    </w:p>
    <w:p w:rsidR="0046444F" w:rsidRDefault="0046444F" w:rsidP="0046444F">
      <w:pPr>
        <w:rPr>
          <w:rFonts w:ascii="微软雅黑" w:eastAsia="微软雅黑" w:hAnsi="微软雅黑" w:hint="eastAsia"/>
          <w:color w:val="616161"/>
          <w:sz w:val="18"/>
          <w:szCs w:val="18"/>
          <w:shd w:val="clear" w:color="auto" w:fill="FFFFFF"/>
        </w:rPr>
      </w:pPr>
    </w:p>
    <w:p w:rsidR="0046444F" w:rsidRDefault="0046444F" w:rsidP="0046444F">
      <w:pPr>
        <w:rPr>
          <w:rFonts w:ascii="微软雅黑" w:eastAsia="微软雅黑" w:hAnsi="微软雅黑" w:hint="eastAsia"/>
          <w:color w:val="616161"/>
          <w:sz w:val="18"/>
          <w:szCs w:val="18"/>
          <w:shd w:val="clear" w:color="auto" w:fill="FFFFFF"/>
        </w:rPr>
      </w:pPr>
    </w:p>
    <w:p w:rsidR="0046444F" w:rsidRDefault="0046444F" w:rsidP="0046444F">
      <w:pPr>
        <w:rPr>
          <w:rFonts w:ascii="微软雅黑" w:eastAsia="微软雅黑" w:hAnsi="微软雅黑" w:hint="eastAsia"/>
          <w:color w:val="616161"/>
          <w:sz w:val="18"/>
          <w:szCs w:val="18"/>
          <w:shd w:val="clear" w:color="auto" w:fill="FFFFFF"/>
        </w:rPr>
      </w:pPr>
    </w:p>
    <w:p w:rsidR="0046444F" w:rsidRDefault="0046444F" w:rsidP="0046444F">
      <w:pPr>
        <w:rPr>
          <w:rFonts w:ascii="微软雅黑" w:eastAsia="微软雅黑" w:hAnsi="微软雅黑" w:hint="eastAsia"/>
          <w:color w:val="616161"/>
          <w:sz w:val="18"/>
          <w:szCs w:val="18"/>
          <w:shd w:val="clear" w:color="auto" w:fill="FFFFFF"/>
        </w:rPr>
      </w:pPr>
    </w:p>
    <w:p w:rsidR="0046444F" w:rsidRDefault="0046444F" w:rsidP="0046444F">
      <w:pPr>
        <w:rPr>
          <w:rFonts w:ascii="微软雅黑" w:eastAsia="微软雅黑" w:hAnsi="微软雅黑" w:hint="eastAsia"/>
          <w:color w:val="616161"/>
          <w:sz w:val="18"/>
          <w:szCs w:val="18"/>
          <w:shd w:val="clear" w:color="auto" w:fill="FFFFFF"/>
        </w:rPr>
      </w:pPr>
    </w:p>
    <w:p w:rsidR="0046444F" w:rsidRDefault="0046444F" w:rsidP="0046444F">
      <w:pPr>
        <w:rPr>
          <w:rFonts w:ascii="微软雅黑" w:eastAsia="微软雅黑" w:hAnsi="微软雅黑" w:hint="eastAsia"/>
          <w:color w:val="616161"/>
          <w:sz w:val="18"/>
          <w:szCs w:val="18"/>
          <w:shd w:val="clear" w:color="auto" w:fill="FFFFFF"/>
        </w:rPr>
      </w:pPr>
    </w:p>
    <w:p w:rsidR="0046444F" w:rsidRDefault="0046444F" w:rsidP="0046444F">
      <w:pPr>
        <w:jc w:val="center"/>
        <w:rPr>
          <w:rFonts w:hint="eastAsia"/>
          <w:b/>
        </w:rPr>
      </w:pPr>
      <w:r w:rsidRPr="00EF084D">
        <w:rPr>
          <w:rFonts w:hint="eastAsia"/>
          <w:b/>
        </w:rPr>
        <w:lastRenderedPageBreak/>
        <w:t>国外药物引进的主要流程和条件</w:t>
      </w:r>
    </w:p>
    <w:p w:rsidR="0046444F" w:rsidRPr="0046444F" w:rsidRDefault="0046444F" w:rsidP="0046444F"/>
    <w:p w:rsidR="002F2DA6" w:rsidRDefault="002F2DA6" w:rsidP="002F2DA6">
      <w:r>
        <w:rPr>
          <w:rFonts w:hint="eastAsia"/>
        </w:rPr>
        <w:t>国外已经上市的药物进入国内销售主要障碍在于中国食品和药品监督管理局（</w:t>
      </w:r>
      <w:proofErr w:type="spellStart"/>
      <w:r>
        <w:rPr>
          <w:rFonts w:hint="eastAsia"/>
        </w:rPr>
        <w:t>SFDA</w:t>
      </w:r>
      <w:proofErr w:type="spellEnd"/>
      <w:r>
        <w:rPr>
          <w:rFonts w:hint="eastAsia"/>
        </w:rPr>
        <w:t>）的批准。</w:t>
      </w:r>
    </w:p>
    <w:p w:rsidR="002F2DA6" w:rsidRDefault="002F2DA6" w:rsidP="002F2DA6">
      <w:r>
        <w:rPr>
          <w:rFonts w:hint="eastAsia"/>
        </w:rPr>
        <w:t xml:space="preserve">    </w:t>
      </w:r>
      <w:r>
        <w:rPr>
          <w:rFonts w:hint="eastAsia"/>
        </w:rPr>
        <w:t>要让</w:t>
      </w:r>
      <w:proofErr w:type="spellStart"/>
      <w:r>
        <w:rPr>
          <w:rFonts w:hint="eastAsia"/>
        </w:rPr>
        <w:t>SFDA</w:t>
      </w:r>
      <w:proofErr w:type="spellEnd"/>
      <w:r>
        <w:rPr>
          <w:rFonts w:hint="eastAsia"/>
        </w:rPr>
        <w:t>批准，首先要提出申请。</w:t>
      </w:r>
    </w:p>
    <w:p w:rsidR="002F2DA6" w:rsidRDefault="002F2DA6" w:rsidP="002F2DA6">
      <w:r>
        <w:rPr>
          <w:rFonts w:hint="eastAsia"/>
        </w:rPr>
        <w:t xml:space="preserve">    </w:t>
      </w:r>
      <w:r>
        <w:rPr>
          <w:rFonts w:hint="eastAsia"/>
        </w:rPr>
        <w:t>申请方可以是国外的制药公司，也可以是国内的药品经销公司。</w:t>
      </w:r>
    </w:p>
    <w:p w:rsidR="002F2DA6" w:rsidRDefault="002F2DA6" w:rsidP="002F2DA6">
      <w:r>
        <w:rPr>
          <w:rFonts w:hint="eastAsia"/>
        </w:rPr>
        <w:t xml:space="preserve">    </w:t>
      </w:r>
      <w:r>
        <w:rPr>
          <w:rFonts w:hint="eastAsia"/>
        </w:rPr>
        <w:t>我们可以去跟</w:t>
      </w:r>
      <w:proofErr w:type="spellStart"/>
      <w:r>
        <w:rPr>
          <w:rFonts w:hint="eastAsia"/>
        </w:rPr>
        <w:t>IGF</w:t>
      </w:r>
      <w:proofErr w:type="spellEnd"/>
      <w:r>
        <w:rPr>
          <w:rFonts w:hint="eastAsia"/>
        </w:rPr>
        <w:t>-1</w:t>
      </w:r>
      <w:r>
        <w:rPr>
          <w:rFonts w:hint="eastAsia"/>
        </w:rPr>
        <w:t>的生产公司联系，建议和鼓励他们将药物引入中国。当然公司做事是讲效益的，他们关心的是他们的投入是否会有产出，说白了，就是他们未来是否能在中国赚到钱。</w:t>
      </w:r>
    </w:p>
    <w:p w:rsidR="002F2DA6" w:rsidRDefault="002F2DA6" w:rsidP="002F2DA6">
      <w:r>
        <w:rPr>
          <w:rFonts w:hint="eastAsia"/>
        </w:rPr>
        <w:t xml:space="preserve">    </w:t>
      </w:r>
      <w:r>
        <w:rPr>
          <w:rFonts w:hint="eastAsia"/>
        </w:rPr>
        <w:t>我们也可以跟国内的药品经销公司联系，建议和鼓励他们帮助我们将这个药物引入中国。当然他们也会关注利益。如果我们实力足够强，我们可以靠自己的实力来引进药物，那样，我们的关注点就会更公益一些，药品未来的价格可能会更亲民一些。</w:t>
      </w:r>
    </w:p>
    <w:p w:rsidR="002F2DA6" w:rsidRDefault="002F2DA6" w:rsidP="002F2DA6">
      <w:r>
        <w:rPr>
          <w:rFonts w:hint="eastAsia"/>
        </w:rPr>
        <w:t xml:space="preserve">    </w:t>
      </w:r>
      <w:r>
        <w:rPr>
          <w:rFonts w:hint="eastAsia"/>
        </w:rPr>
        <w:t>一般的药物申请进口时，</w:t>
      </w:r>
      <w:proofErr w:type="spellStart"/>
      <w:r>
        <w:rPr>
          <w:rFonts w:hint="eastAsia"/>
        </w:rPr>
        <w:t>SFDA</w:t>
      </w:r>
      <w:proofErr w:type="spellEnd"/>
      <w:r>
        <w:rPr>
          <w:rFonts w:hint="eastAsia"/>
        </w:rPr>
        <w:t>在审核基本条件后，会要求申请方在国内进行临床观察实验。因为即使是国外临床上证明是安全有效的药物，也需要在中国人群中进行同样的证明。</w:t>
      </w:r>
    </w:p>
    <w:p w:rsidR="002F2DA6" w:rsidRDefault="002F2DA6" w:rsidP="002F2DA6">
      <w:r>
        <w:rPr>
          <w:rFonts w:hint="eastAsia"/>
        </w:rPr>
        <w:t xml:space="preserve">    </w:t>
      </w:r>
      <w:r>
        <w:rPr>
          <w:rFonts w:hint="eastAsia"/>
        </w:rPr>
        <w:t>临床试验一般是在有临床药理基地的医院进行，首先是招募病人，病人分组（实验组和空白对照组），其次是实际用药并按要求进行临床观察总结，最后汇总实验结果，写出实验报告，提交</w:t>
      </w:r>
      <w:proofErr w:type="spellStart"/>
      <w:r>
        <w:rPr>
          <w:rFonts w:hint="eastAsia"/>
        </w:rPr>
        <w:t>SFDA</w:t>
      </w:r>
      <w:proofErr w:type="spellEnd"/>
      <w:r>
        <w:rPr>
          <w:rFonts w:hint="eastAsia"/>
        </w:rPr>
        <w:t>，经过专家讨论批准，给与在中国上市的资格。</w:t>
      </w:r>
    </w:p>
    <w:p w:rsidR="002F2DA6" w:rsidRDefault="002F2DA6" w:rsidP="002F2DA6">
      <w:r>
        <w:rPr>
          <w:rFonts w:hint="eastAsia"/>
        </w:rPr>
        <w:t xml:space="preserve">    </w:t>
      </w:r>
      <w:r>
        <w:rPr>
          <w:rFonts w:hint="eastAsia"/>
        </w:rPr>
        <w:t>当然申请方可以同时提交免除临床试验的申请。在国外，一般对于孤儿药（用于罕见病的药物）往往是可以免除临床试验的，因为大部分国家有关于孤儿药的专门的立法或规定，给与这类药物特殊的待遇。但是，目前中国没有关于孤儿药的专门的立法或规定。只有药监局有个精神，是说给与这类药物在审批时的“绿色通道”，但是这个精神没有实施细则，目前没有操作性，也没有成功的先例。目前美国</w:t>
      </w:r>
      <w:proofErr w:type="gramStart"/>
      <w:r>
        <w:rPr>
          <w:rFonts w:hint="eastAsia"/>
        </w:rPr>
        <w:t>的健赞公司</w:t>
      </w:r>
      <w:proofErr w:type="gramEnd"/>
      <w:r>
        <w:rPr>
          <w:rFonts w:hint="eastAsia"/>
        </w:rPr>
        <w:t>正在为</w:t>
      </w:r>
      <w:proofErr w:type="spellStart"/>
      <w:r>
        <w:rPr>
          <w:rFonts w:hint="eastAsia"/>
        </w:rPr>
        <w:t>pompe</w:t>
      </w:r>
      <w:proofErr w:type="spellEnd"/>
      <w:r>
        <w:rPr>
          <w:rFonts w:hint="eastAsia"/>
        </w:rPr>
        <w:t>病的治疗药物进口准备提交免除临床试验的申请，我们期待他们的成功。这样就会为我们未来的申请提供先例。</w:t>
      </w:r>
    </w:p>
    <w:p w:rsidR="002F2DA6" w:rsidRDefault="002F2DA6" w:rsidP="002F2DA6">
      <w:r>
        <w:rPr>
          <w:rFonts w:hint="eastAsia"/>
        </w:rPr>
        <w:t xml:space="preserve">    </w:t>
      </w:r>
      <w:r>
        <w:rPr>
          <w:rFonts w:hint="eastAsia"/>
        </w:rPr>
        <w:t>美国临床上已经在使用这个药物，但是目前只是使用在严重的原发性</w:t>
      </w:r>
      <w:proofErr w:type="spellStart"/>
      <w:r>
        <w:rPr>
          <w:rFonts w:hint="eastAsia"/>
        </w:rPr>
        <w:t>IGF</w:t>
      </w:r>
      <w:proofErr w:type="spellEnd"/>
      <w:r>
        <w:rPr>
          <w:rFonts w:hint="eastAsia"/>
        </w:rPr>
        <w:t>-1</w:t>
      </w:r>
      <w:r>
        <w:rPr>
          <w:rFonts w:hint="eastAsia"/>
        </w:rPr>
        <w:t>缺乏的病人。而且这个药是处方药，在美国没有医生的处方是无法合法获得这个药物的。</w:t>
      </w:r>
    </w:p>
    <w:p w:rsidR="002F2DA6" w:rsidRDefault="002F2DA6" w:rsidP="002F2DA6">
      <w:r>
        <w:rPr>
          <w:rFonts w:hint="eastAsia"/>
        </w:rPr>
        <w:t xml:space="preserve">    </w:t>
      </w:r>
      <w:r>
        <w:rPr>
          <w:rFonts w:hint="eastAsia"/>
        </w:rPr>
        <w:t>医生的处方是根据药物说明书进行的，这个药目前的说明书上没有</w:t>
      </w:r>
      <w:proofErr w:type="spellStart"/>
      <w:r>
        <w:rPr>
          <w:rFonts w:hint="eastAsia"/>
        </w:rPr>
        <w:t>RETT</w:t>
      </w:r>
      <w:proofErr w:type="spellEnd"/>
      <w:r>
        <w:rPr>
          <w:rFonts w:hint="eastAsia"/>
        </w:rPr>
        <w:t>这个病的适应症，也就是说医生不能将这个药开给</w:t>
      </w:r>
      <w:proofErr w:type="spellStart"/>
      <w:r>
        <w:rPr>
          <w:rFonts w:hint="eastAsia"/>
        </w:rPr>
        <w:t>RETT</w:t>
      </w:r>
      <w:proofErr w:type="spellEnd"/>
      <w:r>
        <w:rPr>
          <w:rFonts w:hint="eastAsia"/>
        </w:rPr>
        <w:t>患者，所以现在即使是美国的</w:t>
      </w:r>
      <w:proofErr w:type="spellStart"/>
      <w:r>
        <w:rPr>
          <w:rFonts w:hint="eastAsia"/>
        </w:rPr>
        <w:t>RETT</w:t>
      </w:r>
      <w:proofErr w:type="spellEnd"/>
      <w:r>
        <w:rPr>
          <w:rFonts w:hint="eastAsia"/>
        </w:rPr>
        <w:t>病人也无法获得这个药。</w:t>
      </w:r>
    </w:p>
    <w:p w:rsidR="002F2DA6" w:rsidRDefault="002F2DA6" w:rsidP="002F2DA6">
      <w:r>
        <w:rPr>
          <w:rFonts w:hint="eastAsia"/>
        </w:rPr>
        <w:t xml:space="preserve">    </w:t>
      </w:r>
      <w:r>
        <w:rPr>
          <w:rFonts w:hint="eastAsia"/>
        </w:rPr>
        <w:t>在</w:t>
      </w:r>
      <w:r>
        <w:rPr>
          <w:rFonts w:hint="eastAsia"/>
        </w:rPr>
        <w:t>2014</w:t>
      </w:r>
      <w:r>
        <w:rPr>
          <w:rFonts w:hint="eastAsia"/>
        </w:rPr>
        <w:t>年前（预计波士顿儿童医院将在</w:t>
      </w:r>
      <w:r>
        <w:rPr>
          <w:rFonts w:hint="eastAsia"/>
        </w:rPr>
        <w:t>2014</w:t>
      </w:r>
      <w:r>
        <w:rPr>
          <w:rFonts w:hint="eastAsia"/>
        </w:rPr>
        <w:t>年结束临床试验，如果结果不错的话，可能在当年或者美国</w:t>
      </w:r>
      <w:r>
        <w:rPr>
          <w:rFonts w:hint="eastAsia"/>
        </w:rPr>
        <w:t>FDA</w:t>
      </w:r>
      <w:r>
        <w:rPr>
          <w:rFonts w:hint="eastAsia"/>
        </w:rPr>
        <w:t>的批准，将</w:t>
      </w:r>
      <w:proofErr w:type="spellStart"/>
      <w:r>
        <w:rPr>
          <w:rFonts w:hint="eastAsia"/>
        </w:rPr>
        <w:t>RETT</w:t>
      </w:r>
      <w:proofErr w:type="spellEnd"/>
      <w:r>
        <w:rPr>
          <w:rFonts w:hint="eastAsia"/>
        </w:rPr>
        <w:t>这个适应症写入</w:t>
      </w:r>
      <w:proofErr w:type="spellStart"/>
      <w:r>
        <w:rPr>
          <w:rFonts w:hint="eastAsia"/>
        </w:rPr>
        <w:t>IGF</w:t>
      </w:r>
      <w:proofErr w:type="spellEnd"/>
      <w:r>
        <w:rPr>
          <w:rFonts w:hint="eastAsia"/>
        </w:rPr>
        <w:t>-1</w:t>
      </w:r>
      <w:r>
        <w:rPr>
          <w:rFonts w:hint="eastAsia"/>
        </w:rPr>
        <w:t>这个药的说明书中）我们目前如果打算引进这个药，也必须是以原发性</w:t>
      </w:r>
      <w:proofErr w:type="spellStart"/>
      <w:r>
        <w:rPr>
          <w:rFonts w:hint="eastAsia"/>
        </w:rPr>
        <w:t>IGF</w:t>
      </w:r>
      <w:proofErr w:type="spellEnd"/>
      <w:r>
        <w:rPr>
          <w:rFonts w:hint="eastAsia"/>
        </w:rPr>
        <w:t>-1</w:t>
      </w:r>
      <w:r>
        <w:rPr>
          <w:rFonts w:hint="eastAsia"/>
        </w:rPr>
        <w:t>缺乏症这个病来申请进口药品注册。</w:t>
      </w:r>
    </w:p>
    <w:p w:rsidR="002F2DA6" w:rsidRDefault="002F2DA6" w:rsidP="002F2DA6">
      <w:r>
        <w:rPr>
          <w:rFonts w:hint="eastAsia"/>
        </w:rPr>
        <w:t xml:space="preserve">    </w:t>
      </w:r>
      <w:r>
        <w:rPr>
          <w:rFonts w:hint="eastAsia"/>
        </w:rPr>
        <w:t>原发性</w:t>
      </w:r>
      <w:proofErr w:type="spellStart"/>
      <w:r>
        <w:rPr>
          <w:rFonts w:hint="eastAsia"/>
        </w:rPr>
        <w:t>IGF</w:t>
      </w:r>
      <w:proofErr w:type="spellEnd"/>
      <w:r>
        <w:rPr>
          <w:rFonts w:hint="eastAsia"/>
        </w:rPr>
        <w:t>-1</w:t>
      </w:r>
      <w:r>
        <w:rPr>
          <w:rFonts w:hint="eastAsia"/>
        </w:rPr>
        <w:t>缺乏症，在中国也叫生长因子缺乏矮小症，这类病人应该不少，我们可以联合这类病人一起申请这个药物。</w:t>
      </w:r>
    </w:p>
    <w:p w:rsidR="00BA145A" w:rsidRPr="002F2DA6" w:rsidRDefault="002F2DA6" w:rsidP="002F2DA6">
      <w:r>
        <w:rPr>
          <w:rFonts w:hint="eastAsia"/>
        </w:rPr>
        <w:t xml:space="preserve">    </w:t>
      </w:r>
      <w:r>
        <w:rPr>
          <w:rFonts w:hint="eastAsia"/>
        </w:rPr>
        <w:t>超适应症用药在美国的法律风险比较大，但在中国会比较小。</w:t>
      </w:r>
    </w:p>
    <w:sectPr w:rsidR="00BA145A" w:rsidRPr="002F2DA6" w:rsidSect="00BA14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CBB" w:rsidRDefault="00382CBB" w:rsidP="00EF084D">
      <w:r>
        <w:separator/>
      </w:r>
    </w:p>
  </w:endnote>
  <w:endnote w:type="continuationSeparator" w:id="0">
    <w:p w:rsidR="00382CBB" w:rsidRDefault="00382CBB" w:rsidP="00EF08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CBB" w:rsidRDefault="00382CBB" w:rsidP="00EF084D">
      <w:r>
        <w:separator/>
      </w:r>
    </w:p>
  </w:footnote>
  <w:footnote w:type="continuationSeparator" w:id="0">
    <w:p w:rsidR="00382CBB" w:rsidRDefault="00382CBB" w:rsidP="00EF08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2DA6"/>
    <w:rsid w:val="00037FF3"/>
    <w:rsid w:val="000452CD"/>
    <w:rsid w:val="002F2DA6"/>
    <w:rsid w:val="00382CBB"/>
    <w:rsid w:val="004407C0"/>
    <w:rsid w:val="0046444F"/>
    <w:rsid w:val="0059496E"/>
    <w:rsid w:val="00BA145A"/>
    <w:rsid w:val="00EF08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08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084D"/>
    <w:rPr>
      <w:sz w:val="18"/>
      <w:szCs w:val="18"/>
    </w:rPr>
  </w:style>
  <w:style w:type="paragraph" w:styleId="a4">
    <w:name w:val="footer"/>
    <w:basedOn w:val="a"/>
    <w:link w:val="Char0"/>
    <w:uiPriority w:val="99"/>
    <w:semiHidden/>
    <w:unhideWhenUsed/>
    <w:rsid w:val="00EF08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084D"/>
    <w:rPr>
      <w:sz w:val="18"/>
      <w:szCs w:val="18"/>
    </w:rPr>
  </w:style>
</w:styles>
</file>

<file path=word/webSettings.xml><?xml version="1.0" encoding="utf-8"?>
<w:webSettings xmlns:r="http://schemas.openxmlformats.org/officeDocument/2006/relationships" xmlns:w="http://schemas.openxmlformats.org/wordprocessingml/2006/main">
  <w:divs>
    <w:div w:id="114612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Tigertan</dc:creator>
  <cp:lastModifiedBy>Tigertan</cp:lastModifiedBy>
  <cp:revision>8</cp:revision>
  <dcterms:created xsi:type="dcterms:W3CDTF">2015-02-08T16:48:00Z</dcterms:created>
  <dcterms:modified xsi:type="dcterms:W3CDTF">2015-02-10T07:00:00Z</dcterms:modified>
</cp:coreProperties>
</file>